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0AFCA" w14:textId="77777777" w:rsidR="00A90E8E" w:rsidRPr="00ED4F8A" w:rsidRDefault="002B6C5F" w:rsidP="00A90E8E">
      <w:pPr>
        <w:widowControl w:val="0"/>
        <w:autoSpaceDE w:val="0"/>
        <w:autoSpaceDN w:val="0"/>
        <w:adjustRightInd w:val="0"/>
        <w:rPr>
          <w:rFonts w:ascii="Corbel" w:hAnsi="Corbel" w:cs="Corbel"/>
          <w:b/>
          <w:bCs/>
          <w:color w:val="921A20"/>
          <w:sz w:val="20"/>
          <w:szCs w:val="20"/>
        </w:rPr>
      </w:pPr>
      <w:r>
        <w:fldChar w:fldCharType="begin"/>
      </w:r>
      <w:r>
        <w:instrText xml:space="preserve"> HYPERLINK "http://www.qesaausa.org/" </w:instrText>
      </w:r>
      <w:r>
        <w:fldChar w:fldCharType="separate"/>
      </w:r>
      <w:r w:rsidR="00A90E8E" w:rsidRPr="00ED4F8A">
        <w:rPr>
          <w:rFonts w:ascii="Corbel" w:hAnsi="Corbel" w:cs="Corbel"/>
          <w:b/>
          <w:bCs/>
          <w:color w:val="921A20"/>
          <w:sz w:val="20"/>
          <w:szCs w:val="20"/>
        </w:rPr>
        <w:t xml:space="preserve">QUEEN ELIZABETH SCHOOL </w:t>
      </w:r>
      <w:r w:rsidR="00A90E8E" w:rsidRPr="00ED4F8A">
        <w:rPr>
          <w:rFonts w:ascii="Corbel" w:hAnsi="Corbel" w:cs="Corbel"/>
          <w:b/>
          <w:bCs/>
          <w:noProof/>
          <w:color w:val="921A20"/>
          <w:sz w:val="20"/>
          <w:szCs w:val="20"/>
        </w:rPr>
        <w:drawing>
          <wp:inline distT="0" distB="0" distL="0" distR="0" wp14:anchorId="68D6EFD8" wp14:editId="18BC1ECB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E8E" w:rsidRPr="00ED4F8A">
        <w:rPr>
          <w:rFonts w:ascii="Corbel" w:hAnsi="Corbel" w:cs="Corbel"/>
          <w:b/>
          <w:bCs/>
          <w:color w:val="921A20"/>
          <w:sz w:val="20"/>
          <w:szCs w:val="20"/>
        </w:rPr>
        <w:t xml:space="preserve"> ALUMNI ASSOCIATION (USA)</w:t>
      </w:r>
      <w:r>
        <w:rPr>
          <w:rFonts w:ascii="Corbel" w:hAnsi="Corbel" w:cs="Corbel"/>
          <w:b/>
          <w:bCs/>
          <w:color w:val="921A20"/>
          <w:sz w:val="20"/>
          <w:szCs w:val="20"/>
        </w:rPr>
        <w:fldChar w:fldCharType="end"/>
      </w:r>
    </w:p>
    <w:p w14:paraId="336495D3" w14:textId="77777777" w:rsidR="00A90E8E" w:rsidRPr="00901DD2" w:rsidRDefault="00A90E8E" w:rsidP="00A90E8E">
      <w:pPr>
        <w:rPr>
          <w:rFonts w:ascii="Corbel" w:hAnsi="Corbel" w:cs="Corbel"/>
          <w:color w:val="AB491E"/>
          <w:sz w:val="20"/>
          <w:szCs w:val="20"/>
        </w:rPr>
      </w:pPr>
      <w:r w:rsidRPr="00ED4F8A">
        <w:rPr>
          <w:rFonts w:ascii="Corbel" w:hAnsi="Corbel" w:cs="Corbel"/>
          <w:color w:val="AB491E"/>
          <w:sz w:val="20"/>
          <w:szCs w:val="20"/>
        </w:rPr>
        <w:t>伊利沙伯中學美國舊生會</w:t>
      </w:r>
    </w:p>
    <w:p w14:paraId="34D49765" w14:textId="77777777" w:rsidR="00A90E8E" w:rsidRDefault="00A90E8E" w:rsidP="00A90E8E">
      <w:pPr>
        <w:rPr>
          <w:b/>
        </w:rPr>
      </w:pPr>
    </w:p>
    <w:p w14:paraId="5AC0CC11" w14:textId="77777777" w:rsidR="00A90E8E" w:rsidRPr="00AB03F4" w:rsidRDefault="00A90E8E" w:rsidP="00A90E8E">
      <w:pPr>
        <w:jc w:val="center"/>
        <w:rPr>
          <w:b/>
        </w:rPr>
      </w:pPr>
      <w:r w:rsidRPr="00AB03F4">
        <w:rPr>
          <w:b/>
        </w:rPr>
        <w:t>QESAAUSA</w:t>
      </w:r>
    </w:p>
    <w:p w14:paraId="04BFE563" w14:textId="22B50E20" w:rsidR="00A90E8E" w:rsidRPr="00AB03F4" w:rsidRDefault="006C3EAE" w:rsidP="00A90E8E">
      <w:pPr>
        <w:jc w:val="center"/>
        <w:rPr>
          <w:b/>
        </w:rPr>
      </w:pPr>
      <w:r>
        <w:rPr>
          <w:b/>
        </w:rPr>
        <w:t xml:space="preserve">Board of Directors’ </w:t>
      </w:r>
      <w:r w:rsidR="00A90E8E">
        <w:rPr>
          <w:b/>
        </w:rPr>
        <w:t>Second Meeting (2015-2017</w:t>
      </w:r>
      <w:r w:rsidR="00A90E8E" w:rsidRPr="00AB03F4">
        <w:rPr>
          <w:b/>
        </w:rPr>
        <w:t>)</w:t>
      </w:r>
    </w:p>
    <w:p w14:paraId="50CFC23C" w14:textId="77777777" w:rsidR="00A90E8E" w:rsidRPr="00815E99" w:rsidRDefault="00A90E8E" w:rsidP="00A90E8E">
      <w:pPr>
        <w:jc w:val="center"/>
        <w:rPr>
          <w:b/>
        </w:rPr>
      </w:pPr>
    </w:p>
    <w:p w14:paraId="4D5B4546" w14:textId="77777777" w:rsidR="00A90E8E" w:rsidRPr="00A62444" w:rsidRDefault="00A90E8E" w:rsidP="00A90E8E">
      <w:pPr>
        <w:rPr>
          <w:b/>
          <w:sz w:val="32"/>
          <w:szCs w:val="32"/>
        </w:rPr>
      </w:pPr>
      <w:r>
        <w:rPr>
          <w:b/>
        </w:rPr>
        <w:t>Date: Saturday, June 6</w:t>
      </w:r>
      <w:r w:rsidRPr="00815E99">
        <w:rPr>
          <w:b/>
        </w:rPr>
        <w:t>, 2015</w:t>
      </w:r>
      <w:r>
        <w:rPr>
          <w:b/>
        </w:rPr>
        <w:t xml:space="preserve"> at 2 pm</w:t>
      </w:r>
    </w:p>
    <w:p w14:paraId="417D613A" w14:textId="2E30DC9F" w:rsidR="00A90E8E" w:rsidRDefault="00A508B5" w:rsidP="00A90E8E">
      <w:r>
        <w:t>Location:  San Car</w:t>
      </w:r>
      <w:r w:rsidR="00A90E8E">
        <w:t>los Library, 610 Elm Street, San Carlos, CA</w:t>
      </w:r>
    </w:p>
    <w:p w14:paraId="0207BCE6" w14:textId="5A4E92DC" w:rsidR="00A90E8E" w:rsidRDefault="00025A6F" w:rsidP="00A90E8E">
      <w:r>
        <w:t>Present: Doris Tse (President), Anita Chu (Secretary), Beth Pao (Treasurer), C W Chung (Social Director), Gavin Chan</w:t>
      </w:r>
      <w:r w:rsidRPr="00B96D68">
        <w:t xml:space="preserve"> </w:t>
      </w:r>
      <w:r>
        <w:t>(Information Technology Director)</w:t>
      </w:r>
    </w:p>
    <w:p w14:paraId="7DE67A53" w14:textId="77777777" w:rsidR="00967D24" w:rsidRDefault="00967D24" w:rsidP="00A90E8E"/>
    <w:p w14:paraId="0DEFB9E5" w14:textId="77777777" w:rsidR="00967D24" w:rsidRDefault="00967D24" w:rsidP="00967D24">
      <w:pPr>
        <w:rPr>
          <w:b/>
          <w:sz w:val="32"/>
          <w:szCs w:val="32"/>
        </w:rPr>
      </w:pPr>
      <w:r w:rsidRPr="000F1A85">
        <w:rPr>
          <w:b/>
          <w:sz w:val="32"/>
          <w:szCs w:val="32"/>
        </w:rPr>
        <w:t>Minutes</w:t>
      </w:r>
    </w:p>
    <w:p w14:paraId="1B029004" w14:textId="55D567B4" w:rsidR="00D865AE" w:rsidRDefault="00AF300E" w:rsidP="00E00F22">
      <w:pPr>
        <w:pStyle w:val="ListParagraph"/>
        <w:numPr>
          <w:ilvl w:val="0"/>
          <w:numId w:val="2"/>
        </w:numPr>
      </w:pPr>
      <w:r>
        <w:t>Minutes from the first meeting will be revised with the following updates:</w:t>
      </w:r>
      <w:r w:rsidR="00D865AE">
        <w:t xml:space="preserve"> </w:t>
      </w:r>
    </w:p>
    <w:p w14:paraId="322C503A" w14:textId="01406E1A" w:rsidR="00860091" w:rsidRDefault="00D865AE" w:rsidP="00D865AE">
      <w:pPr>
        <w:pStyle w:val="ListParagraph"/>
        <w:numPr>
          <w:ilvl w:val="0"/>
          <w:numId w:val="3"/>
        </w:numPr>
      </w:pPr>
      <w:r>
        <w:t>C W Chung—Social Director (instead of Social Director of N. CA)</w:t>
      </w:r>
    </w:p>
    <w:p w14:paraId="6E88E30B" w14:textId="2004B15E" w:rsidR="00454055" w:rsidRDefault="007E2548" w:rsidP="00454055">
      <w:pPr>
        <w:pStyle w:val="ListParagraph"/>
        <w:numPr>
          <w:ilvl w:val="0"/>
          <w:numId w:val="3"/>
        </w:numPr>
      </w:pPr>
      <w:r>
        <w:t>#4) AGM review, ii) &amp; iii) re:  Ella Cheong’s visit</w:t>
      </w:r>
      <w:r w:rsidR="00AF300E">
        <w:t xml:space="preserve"> were </w:t>
      </w:r>
      <w:r w:rsidR="00025A6F">
        <w:t>clarified</w:t>
      </w:r>
    </w:p>
    <w:p w14:paraId="3C9720F7" w14:textId="238C9DA6" w:rsidR="006116E7" w:rsidRDefault="00734B1A" w:rsidP="00454055">
      <w:pPr>
        <w:pStyle w:val="ListParagraph"/>
        <w:numPr>
          <w:ilvl w:val="0"/>
          <w:numId w:val="3"/>
        </w:numPr>
      </w:pPr>
      <w:r>
        <w:t>Ber</w:t>
      </w:r>
      <w:r w:rsidR="009A1B7B">
        <w:t xml:space="preserve">nice Ng will </w:t>
      </w:r>
      <w:r w:rsidR="00A508B5">
        <w:t xml:space="preserve">return to the Board, </w:t>
      </w:r>
      <w:r w:rsidR="009A1B7B">
        <w:t>officially</w:t>
      </w:r>
      <w:r w:rsidR="007E2548">
        <w:t xml:space="preserve"> assume the role of Membership Director</w:t>
      </w:r>
      <w:r>
        <w:t xml:space="preserve">, </w:t>
      </w:r>
      <w:r w:rsidR="009A1B7B">
        <w:t>pending final voting approval</w:t>
      </w:r>
    </w:p>
    <w:p w14:paraId="4DA6D2B1" w14:textId="77777777" w:rsidR="00454055" w:rsidRDefault="00454055" w:rsidP="007E2548">
      <w:pPr>
        <w:pStyle w:val="ListParagraph"/>
      </w:pPr>
    </w:p>
    <w:p w14:paraId="4517684D" w14:textId="3CFA3258" w:rsidR="00454055" w:rsidRDefault="009A1B7B" w:rsidP="00454055">
      <w:pPr>
        <w:pStyle w:val="ListParagraph"/>
        <w:numPr>
          <w:ilvl w:val="0"/>
          <w:numId w:val="2"/>
        </w:numPr>
      </w:pPr>
      <w:r>
        <w:t>U</w:t>
      </w:r>
      <w:r w:rsidR="00454055">
        <w:t>pdates</w:t>
      </w:r>
    </w:p>
    <w:p w14:paraId="51E5259B" w14:textId="5EF85526" w:rsidR="00454055" w:rsidRPr="003A3393" w:rsidRDefault="007E2548" w:rsidP="003A3393">
      <w:pPr>
        <w:pStyle w:val="ListParagraph"/>
        <w:numPr>
          <w:ilvl w:val="0"/>
          <w:numId w:val="6"/>
        </w:numPr>
        <w:rPr>
          <w:rFonts w:ascii="Times" w:hAnsi="Times" w:cs="Times"/>
          <w:u w:color="FBC838"/>
        </w:rPr>
      </w:pPr>
      <w:r>
        <w:t xml:space="preserve">Annual Picnic will be </w:t>
      </w:r>
      <w:r w:rsidR="009D2BAE">
        <w:t xml:space="preserve">at </w:t>
      </w:r>
      <w:r w:rsidR="009D2BAE" w:rsidRPr="003A3393">
        <w:rPr>
          <w:rFonts w:ascii="Times" w:hAnsi="Times" w:cs="Times"/>
          <w:u w:val="single" w:color="FBC838"/>
        </w:rPr>
        <w:t>the Clubhouse</w:t>
      </w:r>
      <w:r w:rsidR="00343525">
        <w:rPr>
          <w:rFonts w:ascii="Times" w:hAnsi="Times" w:cs="Times"/>
          <w:u w:val="single" w:color="FBC838"/>
        </w:rPr>
        <w:t xml:space="preserve"> at</w:t>
      </w:r>
      <w:r w:rsidR="009D2BAE" w:rsidRPr="003A3393">
        <w:rPr>
          <w:rFonts w:ascii="Times" w:hAnsi="Times" w:cs="Times"/>
          <w:u w:color="FBC838"/>
        </w:rPr>
        <w:t xml:space="preserve"> </w:t>
      </w:r>
      <w:hyperlink r:id="rId7" w:history="1">
        <w:r w:rsidR="009D2BAE" w:rsidRPr="003A3393">
          <w:rPr>
            <w:rFonts w:ascii="Times" w:hAnsi="Times" w:cs="Times"/>
            <w:u w:color="FBC838"/>
          </w:rPr>
          <w:t>947 Lido Lane Foster City, CA 94404</w:t>
        </w:r>
      </w:hyperlink>
      <w:r w:rsidR="003A3393" w:rsidRPr="003A3393">
        <w:rPr>
          <w:rFonts w:ascii="Times" w:hAnsi="Times" w:cs="Times"/>
          <w:u w:color="FBC838"/>
        </w:rPr>
        <w:t xml:space="preserve">, </w:t>
      </w:r>
      <w:r w:rsidR="003A3393">
        <w:rPr>
          <w:rFonts w:ascii="Times" w:hAnsi="Times" w:cs="Times"/>
          <w:u w:color="FBC838"/>
        </w:rPr>
        <w:t>on July 25, Saturday</w:t>
      </w:r>
      <w:r w:rsidR="009D2BAE" w:rsidRPr="009D2BAE">
        <w:t xml:space="preserve"> </w:t>
      </w:r>
      <w:r w:rsidR="003A3393">
        <w:t xml:space="preserve">    </w:t>
      </w:r>
    </w:p>
    <w:p w14:paraId="76EB7570" w14:textId="63F3768E" w:rsidR="00454055" w:rsidRDefault="009D2BAE" w:rsidP="00454055">
      <w:pPr>
        <w:pStyle w:val="ListParagraph"/>
        <w:numPr>
          <w:ilvl w:val="0"/>
          <w:numId w:val="5"/>
        </w:numPr>
      </w:pPr>
      <w:r>
        <w:t>A Wells Fargo Bank account was opened under QESAAUSA with authorized signatures of</w:t>
      </w:r>
      <w:r w:rsidR="00A508B5">
        <w:t xml:space="preserve"> Treasurer (Beth Pao) and</w:t>
      </w:r>
      <w:r>
        <w:t xml:space="preserve"> President (Doris Tse), to replace the Bank of America account.</w:t>
      </w:r>
      <w:r w:rsidR="001E6F83">
        <w:t xml:space="preserve">  </w:t>
      </w:r>
    </w:p>
    <w:p w14:paraId="6A53FB0A" w14:textId="05BD5E71" w:rsidR="009D2BAE" w:rsidRDefault="00A508B5" w:rsidP="00454055">
      <w:pPr>
        <w:pStyle w:val="ListParagraph"/>
        <w:numPr>
          <w:ilvl w:val="0"/>
          <w:numId w:val="5"/>
        </w:numPr>
      </w:pPr>
      <w:r>
        <w:t xml:space="preserve">The 4 </w:t>
      </w:r>
      <w:r w:rsidR="003B2D78">
        <w:t>Applications for ID Tech Summer C</w:t>
      </w:r>
      <w:r w:rsidR="00E36E7D">
        <w:t>amp</w:t>
      </w:r>
      <w:r w:rsidR="003B2D78">
        <w:t xml:space="preserve"> Scholarship</w:t>
      </w:r>
      <w:r w:rsidR="00E36E7D">
        <w:t xml:space="preserve"> were not selected.  BOD felt guideline for assistance should be sent proactively to President of QESOSA Ton</w:t>
      </w:r>
      <w:r>
        <w:t xml:space="preserve">g Sau Chia and </w:t>
      </w:r>
      <w:r w:rsidR="003B2D78">
        <w:t>OSA Staff Jo Wong</w:t>
      </w:r>
      <w:r>
        <w:t xml:space="preserve">. </w:t>
      </w:r>
      <w:r w:rsidR="00E36E7D">
        <w:t xml:space="preserve"> President Doris has already written up </w:t>
      </w:r>
      <w:r w:rsidR="003B2D78">
        <w:t xml:space="preserve">a </w:t>
      </w:r>
      <w:r w:rsidR="00E36E7D">
        <w:t>detail</w:t>
      </w:r>
      <w:r w:rsidR="003B2D78">
        <w:t>ed</w:t>
      </w:r>
      <w:r w:rsidR="00E36E7D">
        <w:t xml:space="preserve"> guideline and </w:t>
      </w:r>
      <w:r w:rsidR="00343525">
        <w:t xml:space="preserve">was </w:t>
      </w:r>
      <w:r w:rsidR="00E36E7D">
        <w:t xml:space="preserve">reviewed and constructively commented by other Board members. </w:t>
      </w:r>
    </w:p>
    <w:p w14:paraId="486B9DB3" w14:textId="4CDCC288" w:rsidR="001E6F83" w:rsidRDefault="003A3393" w:rsidP="00454055">
      <w:pPr>
        <w:pStyle w:val="ListParagraph"/>
        <w:numPr>
          <w:ilvl w:val="0"/>
          <w:numId w:val="5"/>
        </w:numPr>
      </w:pPr>
      <w:r>
        <w:t xml:space="preserve">Doris had made all submissions to QESOSA before June 5 deadline for </w:t>
      </w:r>
      <w:r w:rsidR="00A508B5">
        <w:t>2015 publication</w:t>
      </w:r>
      <w:r w:rsidR="001E6F83">
        <w:t>.</w:t>
      </w:r>
      <w:r w:rsidR="003B2D78">
        <w:t xml:space="preserve">  HK OSA requested higher resolution photos for publication and Doris is working on ways to transmit them over.</w:t>
      </w:r>
      <w:r w:rsidR="001E6F83">
        <w:t xml:space="preserve">  She also received a list of FA representatives who are willing to share information of classmates living in U.S.</w:t>
      </w:r>
    </w:p>
    <w:p w14:paraId="5E2BB3B7" w14:textId="30E9B053" w:rsidR="003A3393" w:rsidRDefault="003A3393" w:rsidP="00454055">
      <w:pPr>
        <w:pStyle w:val="ListParagraph"/>
        <w:numPr>
          <w:ilvl w:val="0"/>
          <w:numId w:val="5"/>
        </w:numPr>
      </w:pPr>
      <w:r>
        <w:t>Our membership total reaches 133.  The list is part of our submission to QESOSA</w:t>
      </w:r>
    </w:p>
    <w:p w14:paraId="6EA451F9" w14:textId="00FDF981" w:rsidR="003A3393" w:rsidRDefault="003B2D78" w:rsidP="00454055">
      <w:pPr>
        <w:pStyle w:val="ListParagraph"/>
        <w:numPr>
          <w:ilvl w:val="0"/>
          <w:numId w:val="5"/>
        </w:numPr>
      </w:pPr>
      <w:r>
        <w:t xml:space="preserve">Beth has passed Louisa’s USB to Doris who will return it to Louisa later </w:t>
      </w:r>
    </w:p>
    <w:p w14:paraId="06185B22" w14:textId="48B406A5" w:rsidR="003B2D78" w:rsidRDefault="001E6F83" w:rsidP="00454055">
      <w:pPr>
        <w:pStyle w:val="ListParagraph"/>
        <w:numPr>
          <w:ilvl w:val="0"/>
          <w:numId w:val="5"/>
        </w:numPr>
      </w:pPr>
      <w:r>
        <w:t xml:space="preserve">Two pilot hiking trips:  Sunol </w:t>
      </w:r>
      <w:r w:rsidR="003B2D78">
        <w:t xml:space="preserve">Regional Park </w:t>
      </w:r>
      <w:r>
        <w:t>(3/28) and W</w:t>
      </w:r>
      <w:r w:rsidR="003B2D78">
        <w:t>oodside Huddart park (5/30) led by Wing Hui</w:t>
      </w:r>
    </w:p>
    <w:p w14:paraId="44940CA3" w14:textId="77777777" w:rsidR="001E6F83" w:rsidRDefault="001E6F83" w:rsidP="001E6F83"/>
    <w:p w14:paraId="25249F2C" w14:textId="7F7F3B0F" w:rsidR="001E6F83" w:rsidRDefault="001E6F83" w:rsidP="001E6F83">
      <w:r>
        <w:t xml:space="preserve">      3.</w:t>
      </w:r>
      <w:r>
        <w:tab/>
        <w:t>Treasurer’s Report</w:t>
      </w:r>
    </w:p>
    <w:p w14:paraId="69C7A2C2" w14:textId="40B4D778" w:rsidR="001E6F83" w:rsidRDefault="001E6F83" w:rsidP="001E6F83">
      <w:r>
        <w:tab/>
        <w:t>A balance of $8,968.00 at our account as of meeting date</w:t>
      </w:r>
    </w:p>
    <w:p w14:paraId="4F09A968" w14:textId="77777777" w:rsidR="001E6F83" w:rsidRDefault="001E6F83" w:rsidP="001E6F83"/>
    <w:p w14:paraId="548E981A" w14:textId="67D50B72" w:rsidR="00E36E7D" w:rsidRDefault="00E876BE" w:rsidP="00E876BE">
      <w:r>
        <w:t xml:space="preserve">       4.</w:t>
      </w:r>
      <w:r>
        <w:tab/>
        <w:t>Picnic Planning</w:t>
      </w:r>
    </w:p>
    <w:p w14:paraId="16EB9721" w14:textId="2D0B97CF" w:rsidR="006C3EAE" w:rsidRDefault="006C3EAE" w:rsidP="00E876BE">
      <w:r>
        <w:tab/>
        <w:t xml:space="preserve">a)  CW will send Evite to membership to announce the event.  We need </w:t>
      </w:r>
      <w:r>
        <w:tab/>
        <w:t xml:space="preserve"> </w:t>
      </w:r>
      <w:r>
        <w:tab/>
        <w:t xml:space="preserve">      someone to contact those who don’t use email.  Louisa used to call those </w:t>
      </w:r>
      <w:r>
        <w:tab/>
        <w:t xml:space="preserve"> </w:t>
      </w:r>
      <w:r>
        <w:tab/>
        <w:t xml:space="preserve">      members.</w:t>
      </w:r>
    </w:p>
    <w:p w14:paraId="66266E62" w14:textId="4D8C2E38" w:rsidR="001A228F" w:rsidRDefault="006C3EAE" w:rsidP="007E2548">
      <w:pPr>
        <w:ind w:left="360"/>
      </w:pPr>
      <w:r>
        <w:tab/>
        <w:t>b</w:t>
      </w:r>
      <w:r w:rsidR="00AD3A27">
        <w:t>)  COST:  $50 for club house</w:t>
      </w:r>
      <w:r w:rsidR="001A228F">
        <w:t xml:space="preserve"> </w:t>
      </w:r>
      <w:r w:rsidR="00025A6F">
        <w:t>rental,</w:t>
      </w:r>
      <w:r w:rsidR="001A228F">
        <w:t xml:space="preserve"> plus $100 refundable deposit</w:t>
      </w:r>
    </w:p>
    <w:p w14:paraId="2D0D6C18" w14:textId="29AF3FC3" w:rsidR="007E2548" w:rsidRDefault="001A228F" w:rsidP="007E2548">
      <w:pPr>
        <w:ind w:left="360"/>
      </w:pPr>
      <w:r>
        <w:tab/>
        <w:t xml:space="preserve">      </w:t>
      </w:r>
      <w:r w:rsidR="00E876BE">
        <w:t xml:space="preserve">A proposal </w:t>
      </w:r>
      <w:r w:rsidR="00025A6F">
        <w:t>of charging</w:t>
      </w:r>
      <w:r>
        <w:t xml:space="preserve"> </w:t>
      </w:r>
      <w:r w:rsidR="00E876BE">
        <w:t>$15 / person for early sign</w:t>
      </w:r>
      <w:r>
        <w:t xml:space="preserve">up, then $18 or $20 for </w:t>
      </w:r>
      <w:r>
        <w:tab/>
      </w:r>
      <w:r>
        <w:tab/>
        <w:t xml:space="preserve">      </w:t>
      </w:r>
      <w:r w:rsidR="00E876BE">
        <w:t>late comers</w:t>
      </w:r>
      <w:r w:rsidR="00343525">
        <w:t xml:space="preserve"> for easy planning</w:t>
      </w:r>
    </w:p>
    <w:p w14:paraId="7B6F28D3" w14:textId="10B86207" w:rsidR="00E876BE" w:rsidRDefault="006C3EAE" w:rsidP="007E2548">
      <w:pPr>
        <w:ind w:left="360"/>
      </w:pPr>
      <w:r>
        <w:tab/>
        <w:t>c</w:t>
      </w:r>
      <w:r w:rsidR="00E876BE">
        <w:t xml:space="preserve">)  TIME:  </w:t>
      </w:r>
      <w:r w:rsidR="00343525">
        <w:t xml:space="preserve">starting 11:00 am while </w:t>
      </w:r>
      <w:r w:rsidR="00E876BE">
        <w:t xml:space="preserve">the Clubhouse hours are from 11:00 am </w:t>
      </w:r>
      <w:r w:rsidR="00343525">
        <w:tab/>
      </w:r>
      <w:r w:rsidR="00343525">
        <w:tab/>
        <w:t xml:space="preserve">      </w:t>
      </w:r>
      <w:r w:rsidR="00E876BE">
        <w:t>until midnight</w:t>
      </w:r>
    </w:p>
    <w:p w14:paraId="695E1711" w14:textId="611469F7" w:rsidR="00E876BE" w:rsidRDefault="006C3EAE" w:rsidP="007E2548">
      <w:pPr>
        <w:ind w:left="360"/>
      </w:pPr>
      <w:r>
        <w:tab/>
      </w:r>
      <w:proofErr w:type="gramStart"/>
      <w:r w:rsidR="00025A6F">
        <w:t xml:space="preserve">d) </w:t>
      </w:r>
      <w:r w:rsidR="002B6C5F">
        <w:t xml:space="preserve"> </w:t>
      </w:r>
      <w:r w:rsidR="00025A6F">
        <w:t>FOOD</w:t>
      </w:r>
      <w:proofErr w:type="gramEnd"/>
      <w:r w:rsidR="00E876BE">
        <w:t xml:space="preserve">:  will cater food from Cheung Hing BBQ of </w:t>
      </w:r>
      <w:r w:rsidR="00025A6F">
        <w:t>Millbrae</w:t>
      </w:r>
      <w:r w:rsidR="002B6C5F">
        <w:t xml:space="preserve">.  </w:t>
      </w:r>
      <w:r w:rsidR="00E876BE">
        <w:t xml:space="preserve">C W Chung will </w:t>
      </w:r>
      <w:r w:rsidR="00E876BE">
        <w:tab/>
      </w:r>
      <w:r w:rsidR="00E876BE">
        <w:tab/>
        <w:t xml:space="preserve">      order once we </w:t>
      </w:r>
      <w:r w:rsidR="00897547">
        <w:t>know the number of participants by deadline</w:t>
      </w:r>
    </w:p>
    <w:p w14:paraId="71DB5E63" w14:textId="673225EF" w:rsidR="00897547" w:rsidRDefault="006C3EAE" w:rsidP="007E2548">
      <w:pPr>
        <w:ind w:left="360"/>
      </w:pPr>
      <w:r>
        <w:tab/>
      </w:r>
      <w:proofErr w:type="gramStart"/>
      <w:r w:rsidR="00025A6F">
        <w:t xml:space="preserve">e) </w:t>
      </w:r>
      <w:r w:rsidR="002B6C5F">
        <w:t xml:space="preserve"> </w:t>
      </w:r>
      <w:r w:rsidR="00025A6F">
        <w:t>GAME</w:t>
      </w:r>
      <w:r w:rsidR="002B6C5F">
        <w:t>S</w:t>
      </w:r>
      <w:proofErr w:type="gramEnd"/>
      <w:r w:rsidR="00897547">
        <w:t xml:space="preserve">:  will seek ideas from Louisa and Bernice due to their prior </w:t>
      </w:r>
      <w:r w:rsidR="00897547">
        <w:tab/>
      </w:r>
      <w:r w:rsidR="00897547">
        <w:tab/>
      </w:r>
      <w:r w:rsidR="00897547">
        <w:tab/>
        <w:t xml:space="preserve">      experience and success</w:t>
      </w:r>
    </w:p>
    <w:p w14:paraId="37076EE9" w14:textId="66F85CFE" w:rsidR="00475961" w:rsidRDefault="006C3EAE" w:rsidP="007E2548">
      <w:pPr>
        <w:ind w:left="360"/>
      </w:pPr>
      <w:r>
        <w:tab/>
      </w:r>
      <w:proofErr w:type="gramStart"/>
      <w:r>
        <w:t>f</w:t>
      </w:r>
      <w:r w:rsidR="00897547">
        <w:t xml:space="preserve">)  </w:t>
      </w:r>
      <w:r w:rsidR="002B6C5F">
        <w:t xml:space="preserve"> </w:t>
      </w:r>
      <w:r w:rsidR="00475961">
        <w:t>ACTIVITIES</w:t>
      </w:r>
      <w:proofErr w:type="gramEnd"/>
      <w:r w:rsidR="00475961">
        <w:t xml:space="preserve">:  ideas </w:t>
      </w:r>
      <w:r w:rsidR="00343525">
        <w:t>from Louisa &amp; Bernice while new</w:t>
      </w:r>
      <w:r w:rsidR="00475961">
        <w:t xml:space="preserve"> ideas are welcome.</w:t>
      </w:r>
    </w:p>
    <w:p w14:paraId="42C8FD57" w14:textId="422A2C75" w:rsidR="00475961" w:rsidRDefault="006C3EAE" w:rsidP="007E2548">
      <w:pPr>
        <w:ind w:left="360"/>
      </w:pPr>
      <w:r>
        <w:tab/>
      </w:r>
      <w:proofErr w:type="gramStart"/>
      <w:r w:rsidR="00025A6F">
        <w:t xml:space="preserve">g) </w:t>
      </w:r>
      <w:r w:rsidR="002B6C5F">
        <w:t xml:space="preserve"> </w:t>
      </w:r>
      <w:r w:rsidR="00025A6F">
        <w:t>Mahjong</w:t>
      </w:r>
      <w:proofErr w:type="gramEnd"/>
      <w:r w:rsidR="00475961">
        <w:t xml:space="preserve"> Tournament—a popular activity</w:t>
      </w:r>
    </w:p>
    <w:p w14:paraId="62CA5BA8" w14:textId="4D377093" w:rsidR="00475961" w:rsidRDefault="00A508B5" w:rsidP="007E2548">
      <w:pPr>
        <w:ind w:left="360"/>
      </w:pPr>
      <w:r>
        <w:tab/>
      </w:r>
      <w:r w:rsidR="006C3EAE">
        <w:t>h</w:t>
      </w:r>
      <w:r w:rsidR="00343525">
        <w:t xml:space="preserve">)  </w:t>
      </w:r>
      <w:r>
        <w:t>Cleanup:  volunteer signup on picnic day</w:t>
      </w:r>
      <w:r>
        <w:tab/>
      </w:r>
      <w:r>
        <w:tab/>
      </w:r>
    </w:p>
    <w:p w14:paraId="0CD03F7B" w14:textId="7F1F855B" w:rsidR="00A508B5" w:rsidRDefault="00343525" w:rsidP="007E2548">
      <w:pPr>
        <w:ind w:left="360"/>
      </w:pPr>
      <w:r>
        <w:tab/>
        <w:t xml:space="preserve">      </w:t>
      </w:r>
      <w:r w:rsidR="00E70E91">
        <w:t>(Note: A copy of rental agreement was in place to facilitate cleanup)</w:t>
      </w:r>
    </w:p>
    <w:p w14:paraId="053E238A" w14:textId="77777777" w:rsidR="00E70E91" w:rsidRDefault="00E70E91" w:rsidP="007E2548">
      <w:pPr>
        <w:ind w:left="360"/>
      </w:pPr>
    </w:p>
    <w:p w14:paraId="082B21B6" w14:textId="27212F82" w:rsidR="00475961" w:rsidRDefault="00475961" w:rsidP="007E2548">
      <w:pPr>
        <w:ind w:left="360"/>
      </w:pPr>
      <w:r>
        <w:t>5.   Membership Application Process Streamline</w:t>
      </w:r>
    </w:p>
    <w:p w14:paraId="4BF5AEEE" w14:textId="09E62FAC" w:rsidR="00475961" w:rsidRDefault="00475961" w:rsidP="007E2548">
      <w:pPr>
        <w:ind w:left="360"/>
      </w:pPr>
      <w:r>
        <w:tab/>
      </w:r>
      <w:proofErr w:type="gramStart"/>
      <w:r w:rsidR="00025A6F">
        <w:t>a)  Gavin</w:t>
      </w:r>
      <w:proofErr w:type="gramEnd"/>
      <w:r w:rsidR="00025A6F">
        <w:t xml:space="preserve">—IT Director will revise the Application form to update current BOD </w:t>
      </w:r>
      <w:r w:rsidR="002B6C5F">
        <w:tab/>
        <w:t xml:space="preserve">       </w:t>
      </w:r>
      <w:bookmarkStart w:id="0" w:name="_GoBack"/>
      <w:bookmarkEnd w:id="0"/>
      <w:r w:rsidR="00025A6F">
        <w:t>information and to clarify certain questions</w:t>
      </w:r>
    </w:p>
    <w:p w14:paraId="2A259AA4" w14:textId="767D25CA" w:rsidR="00475961" w:rsidRDefault="00475961" w:rsidP="007E2548">
      <w:pPr>
        <w:ind w:left="360"/>
      </w:pPr>
      <w:r>
        <w:tab/>
        <w:t>b)  Beth—Treasurer will receive completed application form and fees</w:t>
      </w:r>
    </w:p>
    <w:p w14:paraId="794D7CBD" w14:textId="35150079" w:rsidR="001A228F" w:rsidRDefault="00343525" w:rsidP="007E2548">
      <w:pPr>
        <w:ind w:left="360"/>
      </w:pPr>
      <w:r>
        <w:tab/>
        <w:t xml:space="preserve">c)   </w:t>
      </w:r>
      <w:r w:rsidR="001A228F">
        <w:t xml:space="preserve">Bernice—Membership Director will update Directory and send welcome </w:t>
      </w:r>
      <w:r w:rsidR="001A228F">
        <w:tab/>
      </w:r>
      <w:r w:rsidR="001A228F">
        <w:tab/>
        <w:t xml:space="preserve">       letters to new members</w:t>
      </w:r>
    </w:p>
    <w:p w14:paraId="75FB9A4A" w14:textId="77777777" w:rsidR="001A228F" w:rsidRDefault="001A228F" w:rsidP="007E2548">
      <w:pPr>
        <w:ind w:left="360"/>
      </w:pPr>
    </w:p>
    <w:p w14:paraId="2B44AD90" w14:textId="7E3A8C31" w:rsidR="00475961" w:rsidRDefault="00475961" w:rsidP="007E2548">
      <w:pPr>
        <w:ind w:left="360"/>
      </w:pPr>
      <w:r>
        <w:t>6.   Website &amp; IT issues</w:t>
      </w:r>
    </w:p>
    <w:p w14:paraId="50F460DC" w14:textId="40664813" w:rsidR="001A228F" w:rsidRDefault="001A228F" w:rsidP="007E2548">
      <w:pPr>
        <w:ind w:left="360"/>
      </w:pPr>
      <w:r>
        <w:tab/>
      </w:r>
      <w:r w:rsidR="00DC1C05">
        <w:t xml:space="preserve">It is the BOD’s desire to eventually automate the </w:t>
      </w:r>
      <w:r w:rsidR="00A508B5">
        <w:t xml:space="preserve">online </w:t>
      </w:r>
      <w:r w:rsidR="00DC1C05">
        <w:t>signup</w:t>
      </w:r>
      <w:r w:rsidR="00A508B5">
        <w:t xml:space="preserve"> of new </w:t>
      </w:r>
      <w:r w:rsidR="00A508B5">
        <w:tab/>
        <w:t xml:space="preserve">members for accuracy and efficiency </w:t>
      </w:r>
    </w:p>
    <w:p w14:paraId="04C343A2" w14:textId="77777777" w:rsidR="00475961" w:rsidRDefault="00475961" w:rsidP="007E2548">
      <w:pPr>
        <w:ind w:left="360"/>
      </w:pPr>
    </w:p>
    <w:p w14:paraId="58DAC4A2" w14:textId="5BB65DD5" w:rsidR="00475961" w:rsidRDefault="00475961" w:rsidP="007E2548">
      <w:pPr>
        <w:ind w:left="360"/>
      </w:pPr>
      <w:r>
        <w:t>7.   Other Pilot Activities</w:t>
      </w:r>
    </w:p>
    <w:p w14:paraId="04FFE193" w14:textId="13478461" w:rsidR="001A228F" w:rsidRDefault="006C3EAE" w:rsidP="007E2548">
      <w:pPr>
        <w:ind w:left="360"/>
      </w:pPr>
      <w:r>
        <w:tab/>
        <w:t>Karaoke, food tasting luncheons, educational seminars, etc.</w:t>
      </w:r>
    </w:p>
    <w:p w14:paraId="3F2863DF" w14:textId="77777777" w:rsidR="00475961" w:rsidRDefault="00475961" w:rsidP="007E2548">
      <w:pPr>
        <w:ind w:left="360"/>
      </w:pPr>
    </w:p>
    <w:p w14:paraId="0B8C2D18" w14:textId="7C960093" w:rsidR="00475961" w:rsidRDefault="00475961" w:rsidP="007E2548">
      <w:pPr>
        <w:ind w:left="360"/>
      </w:pPr>
      <w:r>
        <w:t>8.   Other Business</w:t>
      </w:r>
    </w:p>
    <w:p w14:paraId="1BAAA559" w14:textId="0DB93C57" w:rsidR="00475961" w:rsidRDefault="001A228F" w:rsidP="007E2548">
      <w:pPr>
        <w:ind w:left="360"/>
      </w:pPr>
      <w:r>
        <w:tab/>
      </w:r>
      <w:r w:rsidR="006C3EAE">
        <w:t>None</w:t>
      </w:r>
      <w:r>
        <w:tab/>
      </w:r>
    </w:p>
    <w:p w14:paraId="241A370A" w14:textId="77777777" w:rsidR="001A228F" w:rsidRDefault="001A228F" w:rsidP="007E2548">
      <w:pPr>
        <w:ind w:left="360"/>
      </w:pPr>
    </w:p>
    <w:p w14:paraId="21A0FEEA" w14:textId="2ACFED63" w:rsidR="00475961" w:rsidRDefault="00475961" w:rsidP="007E2548">
      <w:pPr>
        <w:ind w:left="360"/>
      </w:pPr>
      <w:r>
        <w:t xml:space="preserve">9.  </w:t>
      </w:r>
      <w:r w:rsidR="00AF11ED">
        <w:t xml:space="preserve"> </w:t>
      </w:r>
      <w:r>
        <w:t>Next  Board Meeting</w:t>
      </w:r>
    </w:p>
    <w:p w14:paraId="3860260F" w14:textId="66F04690" w:rsidR="00475961" w:rsidRDefault="00AF11ED" w:rsidP="007E2548">
      <w:pPr>
        <w:ind w:left="360"/>
      </w:pPr>
      <w:r>
        <w:tab/>
      </w:r>
      <w:r w:rsidR="001A228F">
        <w:t>Same location on Saturday August 29</w:t>
      </w:r>
      <w:r>
        <w:t>, 2015</w:t>
      </w:r>
    </w:p>
    <w:p w14:paraId="4BCCE1AA" w14:textId="6E9557DE" w:rsidR="00E00F22" w:rsidRDefault="00DC1C05" w:rsidP="00E00F22">
      <w:pPr>
        <w:ind w:left="360"/>
      </w:pPr>
      <w:r>
        <w:tab/>
        <w:t>The BOD sincer</w:t>
      </w:r>
      <w:r w:rsidR="00AF11ED">
        <w:t>ely thank Ed Sun for recommending</w:t>
      </w:r>
      <w:r>
        <w:t xml:space="preserve"> such an ideal location for </w:t>
      </w:r>
      <w:r>
        <w:tab/>
        <w:t>our Board meeting</w:t>
      </w:r>
      <w:r w:rsidR="00AF11ED">
        <w:t>s</w:t>
      </w:r>
    </w:p>
    <w:p w14:paraId="3243E2D5" w14:textId="77777777" w:rsidR="00734B1A" w:rsidRDefault="00734B1A" w:rsidP="00E00F22">
      <w:pPr>
        <w:ind w:left="360"/>
      </w:pPr>
    </w:p>
    <w:p w14:paraId="7161DB2B" w14:textId="77777777" w:rsidR="00734B1A" w:rsidRDefault="00734B1A" w:rsidP="00E00F22">
      <w:pPr>
        <w:ind w:left="360"/>
      </w:pPr>
    </w:p>
    <w:p w14:paraId="52220000" w14:textId="77777777" w:rsidR="00734B1A" w:rsidRDefault="00734B1A" w:rsidP="00E00F22">
      <w:pPr>
        <w:ind w:left="360"/>
      </w:pPr>
    </w:p>
    <w:p w14:paraId="7D66D1BE" w14:textId="77777777" w:rsidR="00734B1A" w:rsidRDefault="00734B1A" w:rsidP="00E00F22">
      <w:pPr>
        <w:ind w:left="360"/>
      </w:pPr>
    </w:p>
    <w:p w14:paraId="6C896CBE" w14:textId="77777777" w:rsidR="00734B1A" w:rsidRDefault="00734B1A" w:rsidP="00E00F22">
      <w:pPr>
        <w:ind w:left="360"/>
      </w:pPr>
    </w:p>
    <w:p w14:paraId="0E6D3552" w14:textId="7258DDE6" w:rsidR="00734B1A" w:rsidRPr="00E00F22" w:rsidRDefault="00A508B5" w:rsidP="00E00F22">
      <w:pPr>
        <w:ind w:left="360"/>
      </w:pPr>
      <w:r>
        <w:t>Meeting adjourned at 4 pm</w:t>
      </w:r>
    </w:p>
    <w:sectPr w:rsidR="00734B1A" w:rsidRPr="00E00F22" w:rsidSect="006613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D74AE"/>
    <w:multiLevelType w:val="hybridMultilevel"/>
    <w:tmpl w:val="C0DC5592"/>
    <w:lvl w:ilvl="0" w:tplc="331AB40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090F6F"/>
    <w:multiLevelType w:val="hybridMultilevel"/>
    <w:tmpl w:val="E53E21F0"/>
    <w:lvl w:ilvl="0" w:tplc="63CAB34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F3BCA"/>
    <w:multiLevelType w:val="hybridMultilevel"/>
    <w:tmpl w:val="CBB6B6AC"/>
    <w:lvl w:ilvl="0" w:tplc="53EE5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436C4F"/>
    <w:multiLevelType w:val="hybridMultilevel"/>
    <w:tmpl w:val="5230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476B9"/>
    <w:multiLevelType w:val="hybridMultilevel"/>
    <w:tmpl w:val="BE42822C"/>
    <w:lvl w:ilvl="0" w:tplc="24C01E7C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005D6D"/>
    <w:multiLevelType w:val="hybridMultilevel"/>
    <w:tmpl w:val="DDA0E060"/>
    <w:lvl w:ilvl="0" w:tplc="D6CE5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8E"/>
    <w:rsid w:val="00025A6F"/>
    <w:rsid w:val="001A228F"/>
    <w:rsid w:val="001E6F83"/>
    <w:rsid w:val="002B6C5F"/>
    <w:rsid w:val="00343525"/>
    <w:rsid w:val="003A3393"/>
    <w:rsid w:val="003B2D78"/>
    <w:rsid w:val="00454055"/>
    <w:rsid w:val="00475961"/>
    <w:rsid w:val="006116E7"/>
    <w:rsid w:val="006613BA"/>
    <w:rsid w:val="006C3EAE"/>
    <w:rsid w:val="00734B1A"/>
    <w:rsid w:val="007E2548"/>
    <w:rsid w:val="00853404"/>
    <w:rsid w:val="00860091"/>
    <w:rsid w:val="00897547"/>
    <w:rsid w:val="00967D24"/>
    <w:rsid w:val="009A1B7B"/>
    <w:rsid w:val="009D2BAE"/>
    <w:rsid w:val="00A508B5"/>
    <w:rsid w:val="00A90E8E"/>
    <w:rsid w:val="00AD3A27"/>
    <w:rsid w:val="00AF11ED"/>
    <w:rsid w:val="00AF300E"/>
    <w:rsid w:val="00D865AE"/>
    <w:rsid w:val="00DC1C05"/>
    <w:rsid w:val="00E00F22"/>
    <w:rsid w:val="00E36E7D"/>
    <w:rsid w:val="00E70E91"/>
    <w:rsid w:val="00E876BE"/>
    <w:rsid w:val="00E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474C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E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8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00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E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8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00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hyperlink" Target="http://www.evite.com/event/013BVNOJI5CVHMBZOEPFBVR6UZ4JC4/map?gid=00D43WXNH2RESE4KUEPFBVS5BX7DL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582</Words>
  <Characters>3320</Characters>
  <Application>Microsoft Macintosh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Chu</dc:creator>
  <cp:keywords/>
  <dc:description/>
  <cp:lastModifiedBy>Anita Chu</cp:lastModifiedBy>
  <cp:revision>2</cp:revision>
  <dcterms:created xsi:type="dcterms:W3CDTF">2015-07-30T04:55:00Z</dcterms:created>
  <dcterms:modified xsi:type="dcterms:W3CDTF">2015-07-30T04:55:00Z</dcterms:modified>
</cp:coreProperties>
</file>